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364B17F" w:rsidR="000B2867" w:rsidRPr="00CF1F51" w:rsidRDefault="0068754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INFRASTRUCTURE</w:t>
      </w:r>
      <w:r w:rsidR="006C3594">
        <w:rPr>
          <w:rFonts w:ascii="Segoe UI" w:hAnsi="Segoe UI" w:cs="Segoe UI"/>
          <w:b/>
          <w:sz w:val="22"/>
          <w:szCs w:val="22"/>
        </w:rPr>
        <w:t xml:space="preserve">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0C4BD541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B2098F">
        <w:rPr>
          <w:rFonts w:ascii="Segoe UI" w:hAnsi="Segoe UI" w:cs="Segoe UI"/>
          <w:b/>
          <w:sz w:val="22"/>
          <w:szCs w:val="22"/>
        </w:rPr>
        <w:t>JULY 31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B2098F">
        <w:rPr>
          <w:rFonts w:ascii="Segoe UI" w:hAnsi="Segoe UI" w:cs="Segoe UI"/>
          <w:b/>
          <w:sz w:val="22"/>
          <w:szCs w:val="22"/>
        </w:rPr>
        <w:t>3</w:t>
      </w:r>
    </w:p>
    <w:p w14:paraId="7F07F109" w14:textId="3D40C324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D43869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0D12154" w14:textId="77AC2600" w:rsidR="008E70DD" w:rsidRDefault="00B2098F" w:rsidP="008E70DD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INFRASTRUCTURE REPLACEMENT FUNDING OPTION</w:t>
      </w:r>
      <w:r w:rsidR="00EA26B6">
        <w:rPr>
          <w:rFonts w:ascii="Segoe UI" w:hAnsi="Segoe UI" w:cs="Segoe UI"/>
          <w:b/>
          <w:sz w:val="22"/>
          <w:szCs w:val="22"/>
        </w:rPr>
        <w:t>S</w:t>
      </w:r>
    </w:p>
    <w:p w14:paraId="5B6E03D8" w14:textId="77777777" w:rsidR="008E70DD" w:rsidRDefault="008E70DD" w:rsidP="008E70DD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7261B242" w14:textId="36B9E384" w:rsidR="008E70DD" w:rsidRPr="008E70DD" w:rsidRDefault="008E70DD" w:rsidP="008E70DD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AND UPDATE ON THE DEVELOPMENT OF FAIRWAY DRIVE</w:t>
      </w:r>
    </w:p>
    <w:p w14:paraId="11454C70" w14:textId="77777777" w:rsidR="006C3594" w:rsidRPr="00CF1F51" w:rsidRDefault="006C3594" w:rsidP="006C3594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7B3C185F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B2098F">
        <w:rPr>
          <w:rFonts w:ascii="Segoe UI" w:hAnsi="Segoe UI" w:cs="Segoe UI"/>
          <w:sz w:val="22"/>
          <w:szCs w:val="22"/>
        </w:rPr>
        <w:t>AMANDA BLAKE</w:t>
      </w:r>
      <w:r w:rsidR="000B2867" w:rsidRPr="00CF1F51">
        <w:rPr>
          <w:rFonts w:ascii="Segoe UI" w:hAnsi="Segoe UI" w:cs="Segoe UI"/>
          <w:sz w:val="22"/>
          <w:szCs w:val="22"/>
        </w:rPr>
        <w:t xml:space="preserve">, CITY CLERK OF THE CITY OF HILLCREST VILLAGE, DO HEREBY CERTIFY THAT THE ABOVE MEETING NOTICE WAS POSTED ON </w:t>
      </w:r>
      <w:r w:rsidR="007A4878">
        <w:rPr>
          <w:rFonts w:ascii="Segoe UI" w:hAnsi="Segoe UI" w:cs="Segoe UI"/>
          <w:sz w:val="22"/>
          <w:szCs w:val="22"/>
        </w:rPr>
        <w:t>THURSDAY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6C3594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B2098F">
        <w:rPr>
          <w:rFonts w:ascii="Segoe UI" w:hAnsi="Segoe UI" w:cs="Segoe UI"/>
          <w:sz w:val="22"/>
          <w:szCs w:val="22"/>
        </w:rPr>
        <w:t>27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B2098F">
        <w:rPr>
          <w:rFonts w:ascii="Segoe UI" w:hAnsi="Segoe UI" w:cs="Segoe UI"/>
          <w:sz w:val="22"/>
          <w:szCs w:val="22"/>
        </w:rPr>
        <w:t>3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339EA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87541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0DD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098F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4430"/>
    <w:rsid w:val="00E0511D"/>
    <w:rsid w:val="00E25F28"/>
    <w:rsid w:val="00E61B41"/>
    <w:rsid w:val="00E745A0"/>
    <w:rsid w:val="00E965B7"/>
    <w:rsid w:val="00EA26B6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Hillcrest Village Office</cp:lastModifiedBy>
  <cp:revision>5</cp:revision>
  <cp:lastPrinted>2020-08-27T13:46:00Z</cp:lastPrinted>
  <dcterms:created xsi:type="dcterms:W3CDTF">2023-07-24T22:53:00Z</dcterms:created>
  <dcterms:modified xsi:type="dcterms:W3CDTF">2023-07-26T23:43:00Z</dcterms:modified>
</cp:coreProperties>
</file>